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DE" w:rsidRDefault="004451DE" w:rsidP="00AB09B6">
      <w:pPr>
        <w:spacing w:after="0"/>
        <w:ind w:left="420"/>
        <w:jc w:val="center"/>
        <w:rPr>
          <w:rFonts w:ascii="Times New Roman" w:hAnsi="Times New Roman" w:cs="Times New Roman"/>
          <w:sz w:val="28"/>
          <w:szCs w:val="28"/>
        </w:rPr>
      </w:pPr>
      <w:r>
        <w:rPr>
          <w:rFonts w:ascii="Times New Roman" w:hAnsi="Times New Roman" w:cs="Times New Roman"/>
          <w:sz w:val="28"/>
          <w:szCs w:val="28"/>
        </w:rPr>
        <w:t>Уважаемые руководители!</w:t>
      </w:r>
    </w:p>
    <w:p w:rsidR="004451DE" w:rsidRDefault="004451DE" w:rsidP="00AB09B6">
      <w:pPr>
        <w:spacing w:after="0"/>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КУ РА</w:t>
      </w:r>
      <w:proofErr w:type="gramEnd"/>
      <w:r>
        <w:rPr>
          <w:rFonts w:ascii="Times New Roman" w:hAnsi="Times New Roman" w:cs="Times New Roman"/>
          <w:sz w:val="28"/>
          <w:szCs w:val="28"/>
        </w:rPr>
        <w:t xml:space="preserve"> «УСПН </w:t>
      </w:r>
      <w:proofErr w:type="spellStart"/>
      <w:r>
        <w:rPr>
          <w:rFonts w:ascii="Times New Roman" w:hAnsi="Times New Roman" w:cs="Times New Roman"/>
          <w:sz w:val="28"/>
          <w:szCs w:val="28"/>
        </w:rPr>
        <w:t>Майминского</w:t>
      </w:r>
      <w:proofErr w:type="spellEnd"/>
      <w:r>
        <w:rPr>
          <w:rFonts w:ascii="Times New Roman" w:hAnsi="Times New Roman" w:cs="Times New Roman"/>
          <w:sz w:val="28"/>
          <w:szCs w:val="28"/>
        </w:rPr>
        <w:t xml:space="preserve"> района» информирует, что в Томской области в 2024 году состоится второй Межрегиональный конкурс «Лучший специалист по охране труда Сибири» (далее – Конкурс), который призван содействовать развитию и совершенствованию работы по охране труда на территории Сибирского федерального округа Российской Федерации, повысить имидж специалистов по охране труда, предоставить дополнительные возможности специалистам для карьерного роста и профессионального развития, стимулировать инициативы специалистов по охране труда к поиску и внедрению новых инструментов и технологий в области охраны труда и методов работы. </w:t>
      </w:r>
    </w:p>
    <w:p w:rsidR="004451DE" w:rsidRDefault="004451DE" w:rsidP="00AB09B6">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Конкурс проводится в два этапа по двум номинациям: «Лучший специалист по охране труда Сибири организаций производственной сферы»; «Лучший специалист по охране труда Сибири организаций непроизводственной сферы».</w:t>
      </w:r>
    </w:p>
    <w:p w:rsidR="004451DE" w:rsidRDefault="004451DE" w:rsidP="00AB09B6">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Первый этап Конкурса пройдет с 1 августа по 30 сентября т. г. дистанционно с использованием информационных технологий путем тестирования  по  вопросам   охраны  труда  для  всех  участников  Конкурса.</w:t>
      </w:r>
    </w:p>
    <w:p w:rsidR="004451DE" w:rsidRDefault="004451DE" w:rsidP="00AB09B6">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стать  участником  Конкурса,  необходимо  заполнить электронную форму заявки участника по ссылке: </w:t>
      </w:r>
    </w:p>
    <w:p w:rsidR="004451DE" w:rsidRDefault="004451DE" w:rsidP="00AB09B6">
      <w:pPr>
        <w:spacing w:after="0"/>
        <w:ind w:right="-1"/>
        <w:jc w:val="both"/>
        <w:rPr>
          <w:rFonts w:ascii="Times New Roman" w:hAnsi="Times New Roman" w:cs="Times New Roman"/>
          <w:b/>
          <w:sz w:val="28"/>
          <w:szCs w:val="28"/>
        </w:rPr>
      </w:pPr>
      <w:r>
        <w:rPr>
          <w:rFonts w:ascii="Times New Roman" w:hAnsi="Times New Roman" w:cs="Times New Roman"/>
          <w:b/>
          <w:sz w:val="28"/>
          <w:szCs w:val="28"/>
        </w:rPr>
        <w:t xml:space="preserve">https://forms.yandex.ru/u/644895ece010db2f8c0a769b/. </w:t>
      </w:r>
    </w:p>
    <w:p w:rsidR="004451DE" w:rsidRDefault="004451DE" w:rsidP="00AB09B6">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Прием заявок на Конкурс открыт </w:t>
      </w:r>
      <w:r>
        <w:rPr>
          <w:rFonts w:ascii="Times New Roman" w:hAnsi="Times New Roman" w:cs="Times New Roman"/>
          <w:b/>
          <w:sz w:val="28"/>
          <w:szCs w:val="28"/>
        </w:rPr>
        <w:t>с 01 августа по 30 сентября т. г.</w:t>
      </w:r>
      <w:r>
        <w:rPr>
          <w:rFonts w:ascii="Times New Roman" w:hAnsi="Times New Roman" w:cs="Times New Roman"/>
          <w:sz w:val="28"/>
          <w:szCs w:val="28"/>
        </w:rPr>
        <w:t xml:space="preserve"> После заполнения заявки на электронный адрес участника придет письмо с логином, паролем и ссылкой для прохождения тестирования.</w:t>
      </w:r>
    </w:p>
    <w:p w:rsidR="004451DE" w:rsidRDefault="004451DE" w:rsidP="00AB09B6">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Участник  Конкурса  по  30  сентября  т. г.  включительно может зайти на электронную площадку Конкурса  и  пройти тестирование (приложение 1).</w:t>
      </w:r>
    </w:p>
    <w:p w:rsidR="004451DE" w:rsidRDefault="004451DE" w:rsidP="00AB09B6">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К  участию  во  втором этапе (очном) Конкурса допускаются участники, набравшие наибольшее количество баллов и занявшие первые места по каждой номинации в регионах Сибирского федерального округа Российской Федерации по итогам первого этапа.</w:t>
      </w:r>
    </w:p>
    <w:p w:rsidR="004451DE" w:rsidRDefault="004451DE" w:rsidP="00AB09B6">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Второй  этап Конкурса пройдет 12-13 ноября 2024 года очно в г. Томске (приложение 2). Точное время начала и окончания проведения второго этапа Конкурса будет сообщено дополнительно.</w:t>
      </w:r>
    </w:p>
    <w:p w:rsidR="004451DE" w:rsidRDefault="004451DE" w:rsidP="00AB09B6">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Контактное  лицо   -   Пугач   Яна   Вячеславовна,  консультант  комитета социального партнерства, экспертизы условий и охраны труда Департамента труда и занятости населения Томской области, тел. 8(382</w:t>
      </w:r>
      <w:r w:rsidR="00AB09B6">
        <w:rPr>
          <w:rFonts w:ascii="Times New Roman" w:hAnsi="Times New Roman" w:cs="Times New Roman"/>
          <w:sz w:val="28"/>
          <w:szCs w:val="28"/>
        </w:rPr>
        <w:t xml:space="preserve">2)46-93-30, </w:t>
      </w:r>
      <w:hyperlink r:id="rId5" w:history="1">
        <w:r w:rsidR="00AB09B6" w:rsidRPr="00583E13">
          <w:rPr>
            <w:rStyle w:val="a4"/>
            <w:rFonts w:ascii="Times New Roman" w:hAnsi="Times New Roman" w:cs="Times New Roman"/>
            <w:sz w:val="28"/>
            <w:szCs w:val="28"/>
          </w:rPr>
          <w:t>vyv@rabota.tomsk.ru</w:t>
        </w:r>
      </w:hyperlink>
    </w:p>
    <w:p w:rsidR="00AB09B6" w:rsidRDefault="00AB09B6" w:rsidP="00AB09B6">
      <w:pPr>
        <w:spacing w:after="0"/>
        <w:ind w:right="-1" w:firstLine="709"/>
        <w:jc w:val="both"/>
        <w:rPr>
          <w:rFonts w:ascii="Times New Roman" w:hAnsi="Times New Roman" w:cs="Times New Roman"/>
          <w:sz w:val="28"/>
          <w:szCs w:val="28"/>
        </w:rPr>
      </w:pPr>
    </w:p>
    <w:p w:rsidR="001040F9" w:rsidRPr="00AB09B6" w:rsidRDefault="00AB09B6" w:rsidP="00AB09B6">
      <w:pPr>
        <w:pStyle w:val="a3"/>
        <w:rPr>
          <w:rFonts w:ascii="Times New Roman" w:hAnsi="Times New Roman" w:cs="Times New Roman"/>
          <w:sz w:val="28"/>
          <w:szCs w:val="28"/>
        </w:rPr>
      </w:pPr>
      <w:r w:rsidRPr="00AB09B6">
        <w:rPr>
          <w:rFonts w:ascii="Times New Roman" w:hAnsi="Times New Roman" w:cs="Times New Roman"/>
          <w:sz w:val="28"/>
          <w:szCs w:val="28"/>
        </w:rPr>
        <w:t>Приложение: на 2 л. в 1 экз.</w:t>
      </w:r>
    </w:p>
    <w:p w:rsidR="004451DE" w:rsidRDefault="004451DE"/>
    <w:p w:rsidR="004451DE" w:rsidRDefault="004451DE" w:rsidP="00AB09B6">
      <w:pPr>
        <w:pStyle w:val="a3"/>
        <w:jc w:val="right"/>
        <w:rPr>
          <w:rFonts w:ascii="Times New Roman" w:hAnsi="Times New Roman" w:cs="Times New Roman"/>
          <w:sz w:val="28"/>
          <w:szCs w:val="28"/>
        </w:rPr>
      </w:pPr>
      <w:r w:rsidRPr="00690D04">
        <w:rPr>
          <w:rFonts w:ascii="Times New Roman" w:hAnsi="Times New Roman" w:cs="Times New Roman"/>
          <w:sz w:val="28"/>
          <w:szCs w:val="28"/>
        </w:rPr>
        <w:lastRenderedPageBreak/>
        <w:t>Приложение 1</w:t>
      </w:r>
      <w:bookmarkStart w:id="0" w:name="_GoBack"/>
      <w:bookmarkEnd w:id="0"/>
      <w:r w:rsidRPr="00690D04">
        <w:rPr>
          <w:rFonts w:ascii="Times New Roman" w:hAnsi="Times New Roman" w:cs="Times New Roman"/>
          <w:sz w:val="28"/>
          <w:szCs w:val="28"/>
        </w:rPr>
        <w:t xml:space="preserve"> </w:t>
      </w:r>
    </w:p>
    <w:p w:rsidR="00AB09B6" w:rsidRDefault="00AB09B6" w:rsidP="004451DE">
      <w:pPr>
        <w:pStyle w:val="a3"/>
        <w:jc w:val="right"/>
        <w:rPr>
          <w:rFonts w:ascii="Times New Roman" w:hAnsi="Times New Roman" w:cs="Times New Roman"/>
          <w:sz w:val="28"/>
          <w:szCs w:val="28"/>
        </w:rPr>
      </w:pPr>
    </w:p>
    <w:p w:rsidR="004451DE" w:rsidRPr="00690D04" w:rsidRDefault="004451DE" w:rsidP="004451DE">
      <w:pPr>
        <w:pStyle w:val="a3"/>
        <w:jc w:val="center"/>
        <w:rPr>
          <w:rFonts w:ascii="Times New Roman" w:hAnsi="Times New Roman" w:cs="Times New Roman"/>
          <w:b/>
          <w:sz w:val="28"/>
          <w:szCs w:val="28"/>
        </w:rPr>
      </w:pPr>
      <w:r w:rsidRPr="00690D04">
        <w:rPr>
          <w:rFonts w:ascii="Times New Roman" w:hAnsi="Times New Roman" w:cs="Times New Roman"/>
          <w:b/>
          <w:sz w:val="28"/>
          <w:szCs w:val="28"/>
        </w:rPr>
        <w:t>Информация по первому этапу Конкурса</w:t>
      </w:r>
    </w:p>
    <w:p w:rsidR="004451DE" w:rsidRDefault="004451DE" w:rsidP="004451DE">
      <w:pPr>
        <w:pStyle w:val="a3"/>
        <w:ind w:firstLine="708"/>
        <w:jc w:val="both"/>
        <w:rPr>
          <w:rFonts w:ascii="Times New Roman" w:hAnsi="Times New Roman" w:cs="Times New Roman"/>
          <w:sz w:val="28"/>
          <w:szCs w:val="28"/>
        </w:rPr>
      </w:pPr>
      <w:r w:rsidRPr="00690D04">
        <w:rPr>
          <w:rFonts w:ascii="Times New Roman" w:hAnsi="Times New Roman" w:cs="Times New Roman"/>
          <w:sz w:val="28"/>
          <w:szCs w:val="28"/>
        </w:rPr>
        <w:t xml:space="preserve">Первый этап Конкурса проводится дистанционно в электронном формате. </w:t>
      </w:r>
    </w:p>
    <w:p w:rsidR="004451DE" w:rsidRDefault="004451DE" w:rsidP="004451DE">
      <w:pPr>
        <w:pStyle w:val="a3"/>
        <w:ind w:firstLine="708"/>
        <w:jc w:val="both"/>
        <w:rPr>
          <w:rFonts w:ascii="Times New Roman" w:hAnsi="Times New Roman" w:cs="Times New Roman"/>
          <w:sz w:val="28"/>
          <w:szCs w:val="28"/>
        </w:rPr>
      </w:pPr>
      <w:r w:rsidRPr="00690D04">
        <w:rPr>
          <w:rFonts w:ascii="Times New Roman" w:hAnsi="Times New Roman" w:cs="Times New Roman"/>
          <w:sz w:val="28"/>
          <w:szCs w:val="28"/>
        </w:rPr>
        <w:t xml:space="preserve">Для </w:t>
      </w:r>
      <w:r>
        <w:rPr>
          <w:rFonts w:ascii="Times New Roman" w:hAnsi="Times New Roman" w:cs="Times New Roman"/>
          <w:sz w:val="28"/>
          <w:szCs w:val="28"/>
        </w:rPr>
        <w:t xml:space="preserve"> того, </w:t>
      </w:r>
      <w:r w:rsidRPr="00690D04">
        <w:rPr>
          <w:rFonts w:ascii="Times New Roman" w:hAnsi="Times New Roman" w:cs="Times New Roman"/>
          <w:sz w:val="28"/>
          <w:szCs w:val="28"/>
        </w:rPr>
        <w:t>чтобы</w:t>
      </w:r>
      <w:r>
        <w:rPr>
          <w:rFonts w:ascii="Times New Roman" w:hAnsi="Times New Roman" w:cs="Times New Roman"/>
          <w:sz w:val="28"/>
          <w:szCs w:val="28"/>
        </w:rPr>
        <w:t xml:space="preserve">  </w:t>
      </w:r>
      <w:r w:rsidRPr="00690D04">
        <w:rPr>
          <w:rFonts w:ascii="Times New Roman" w:hAnsi="Times New Roman" w:cs="Times New Roman"/>
          <w:sz w:val="28"/>
          <w:szCs w:val="28"/>
        </w:rPr>
        <w:t xml:space="preserve"> стать</w:t>
      </w:r>
      <w:r>
        <w:rPr>
          <w:rFonts w:ascii="Times New Roman" w:hAnsi="Times New Roman" w:cs="Times New Roman"/>
          <w:sz w:val="28"/>
          <w:szCs w:val="28"/>
        </w:rPr>
        <w:t xml:space="preserve"> </w:t>
      </w:r>
      <w:r w:rsidRPr="00690D04">
        <w:rPr>
          <w:rFonts w:ascii="Times New Roman" w:hAnsi="Times New Roman" w:cs="Times New Roman"/>
          <w:sz w:val="28"/>
          <w:szCs w:val="28"/>
        </w:rPr>
        <w:t xml:space="preserve"> участником</w:t>
      </w:r>
      <w:r>
        <w:rPr>
          <w:rFonts w:ascii="Times New Roman" w:hAnsi="Times New Roman" w:cs="Times New Roman"/>
          <w:sz w:val="28"/>
          <w:szCs w:val="28"/>
        </w:rPr>
        <w:t xml:space="preserve">  </w:t>
      </w:r>
      <w:r w:rsidRPr="00690D04">
        <w:rPr>
          <w:rFonts w:ascii="Times New Roman" w:hAnsi="Times New Roman" w:cs="Times New Roman"/>
          <w:sz w:val="28"/>
          <w:szCs w:val="28"/>
        </w:rPr>
        <w:t xml:space="preserve"> Конкурса, </w:t>
      </w:r>
      <w:r>
        <w:rPr>
          <w:rFonts w:ascii="Times New Roman" w:hAnsi="Times New Roman" w:cs="Times New Roman"/>
          <w:sz w:val="28"/>
          <w:szCs w:val="28"/>
        </w:rPr>
        <w:t xml:space="preserve"> </w:t>
      </w:r>
      <w:r w:rsidRPr="00690D04">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690D04">
        <w:rPr>
          <w:rFonts w:ascii="Times New Roman" w:hAnsi="Times New Roman" w:cs="Times New Roman"/>
          <w:sz w:val="28"/>
          <w:szCs w:val="28"/>
        </w:rPr>
        <w:t xml:space="preserve"> </w:t>
      </w:r>
      <w:r>
        <w:rPr>
          <w:rFonts w:ascii="Times New Roman" w:hAnsi="Times New Roman" w:cs="Times New Roman"/>
          <w:sz w:val="28"/>
          <w:szCs w:val="28"/>
        </w:rPr>
        <w:t>з</w:t>
      </w:r>
      <w:r w:rsidRPr="00690D04">
        <w:rPr>
          <w:rFonts w:ascii="Times New Roman" w:hAnsi="Times New Roman" w:cs="Times New Roman"/>
          <w:sz w:val="28"/>
          <w:szCs w:val="28"/>
        </w:rPr>
        <w:t>аполнить</w:t>
      </w:r>
      <w:r>
        <w:rPr>
          <w:rFonts w:ascii="Times New Roman" w:hAnsi="Times New Roman" w:cs="Times New Roman"/>
          <w:sz w:val="28"/>
          <w:szCs w:val="28"/>
        </w:rPr>
        <w:t xml:space="preserve"> </w:t>
      </w:r>
      <w:r w:rsidRPr="00690D04">
        <w:rPr>
          <w:rFonts w:ascii="Times New Roman" w:hAnsi="Times New Roman" w:cs="Times New Roman"/>
          <w:sz w:val="28"/>
          <w:szCs w:val="28"/>
        </w:rPr>
        <w:t xml:space="preserve">электронную форму заявки участника (сведения об участнике, организации, в которой он работает, согласие </w:t>
      </w:r>
      <w:r>
        <w:rPr>
          <w:rFonts w:ascii="Times New Roman" w:hAnsi="Times New Roman" w:cs="Times New Roman"/>
          <w:sz w:val="28"/>
          <w:szCs w:val="28"/>
        </w:rPr>
        <w:t>на обработку своих персональных данных</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  </w:t>
      </w:r>
      <w:r w:rsidRPr="00690D04">
        <w:rPr>
          <w:rFonts w:ascii="Times New Roman" w:hAnsi="Times New Roman" w:cs="Times New Roman"/>
          <w:sz w:val="28"/>
          <w:szCs w:val="28"/>
        </w:rPr>
        <w:t xml:space="preserve">ссылке https://forms.yandex.ru/u/644895ece010db2f8c0a769b/. После заполнения заявки на электронный адрес участника придет письмо с логином, паролем и ссылкой для прохождения тестирования. </w:t>
      </w:r>
    </w:p>
    <w:p w:rsidR="004451DE" w:rsidRDefault="004451DE" w:rsidP="004451DE">
      <w:pPr>
        <w:pStyle w:val="a3"/>
        <w:ind w:firstLine="708"/>
        <w:jc w:val="both"/>
        <w:rPr>
          <w:rFonts w:ascii="Times New Roman" w:hAnsi="Times New Roman" w:cs="Times New Roman"/>
          <w:sz w:val="28"/>
          <w:szCs w:val="28"/>
        </w:rPr>
      </w:pPr>
      <w:r w:rsidRPr="00690D04">
        <w:rPr>
          <w:rFonts w:ascii="Times New Roman" w:hAnsi="Times New Roman" w:cs="Times New Roman"/>
          <w:sz w:val="28"/>
          <w:szCs w:val="28"/>
        </w:rPr>
        <w:t xml:space="preserve">Участник Конкурса переходит по ссылке и выбирает номинацию, в которой он будет участвовать, и приступает к тестированию. </w:t>
      </w:r>
    </w:p>
    <w:p w:rsidR="004451DE" w:rsidRDefault="004451DE" w:rsidP="004451DE">
      <w:pPr>
        <w:pStyle w:val="a3"/>
        <w:ind w:firstLine="708"/>
        <w:jc w:val="both"/>
        <w:rPr>
          <w:rFonts w:ascii="Times New Roman" w:hAnsi="Times New Roman" w:cs="Times New Roman"/>
          <w:sz w:val="28"/>
          <w:szCs w:val="28"/>
        </w:rPr>
      </w:pPr>
      <w:r w:rsidRPr="00690D04">
        <w:rPr>
          <w:rFonts w:ascii="Times New Roman" w:hAnsi="Times New Roman" w:cs="Times New Roman"/>
          <w:sz w:val="28"/>
          <w:szCs w:val="28"/>
        </w:rPr>
        <w:t xml:space="preserve">Каждый участник должен будет ответить на 100 тестовых вопросов. </w:t>
      </w:r>
    </w:p>
    <w:p w:rsidR="004451DE" w:rsidRDefault="004451DE" w:rsidP="004451DE">
      <w:pPr>
        <w:pStyle w:val="a3"/>
        <w:ind w:firstLine="708"/>
        <w:jc w:val="both"/>
        <w:rPr>
          <w:rFonts w:ascii="Times New Roman" w:hAnsi="Times New Roman" w:cs="Times New Roman"/>
          <w:sz w:val="28"/>
          <w:szCs w:val="28"/>
        </w:rPr>
      </w:pPr>
      <w:r w:rsidRPr="00690D04">
        <w:rPr>
          <w:rFonts w:ascii="Times New Roman" w:hAnsi="Times New Roman" w:cs="Times New Roman"/>
          <w:sz w:val="28"/>
          <w:szCs w:val="28"/>
        </w:rPr>
        <w:t xml:space="preserve">На каждый вопрос будет предложено 3 - 4 варианта ответов, из которых необходимо выбрать один, который, по мнению участника, является правильным. </w:t>
      </w:r>
    </w:p>
    <w:p w:rsidR="004451DE" w:rsidRDefault="004451DE" w:rsidP="004451DE">
      <w:pPr>
        <w:pStyle w:val="a3"/>
        <w:ind w:firstLine="708"/>
        <w:jc w:val="both"/>
        <w:rPr>
          <w:rFonts w:ascii="Times New Roman" w:hAnsi="Times New Roman" w:cs="Times New Roman"/>
          <w:sz w:val="28"/>
          <w:szCs w:val="28"/>
        </w:rPr>
      </w:pPr>
      <w:r w:rsidRPr="00690D04">
        <w:rPr>
          <w:rFonts w:ascii="Times New Roman" w:hAnsi="Times New Roman" w:cs="Times New Roman"/>
          <w:sz w:val="28"/>
          <w:szCs w:val="28"/>
        </w:rPr>
        <w:t xml:space="preserve">Время, отведенное на проведение конкурса – 60 минут. По истечении выделенного времени тестирование автоматически завершается. </w:t>
      </w:r>
    </w:p>
    <w:p w:rsidR="004451DE" w:rsidRDefault="004451DE" w:rsidP="004451DE">
      <w:pPr>
        <w:pStyle w:val="a3"/>
        <w:ind w:firstLine="708"/>
        <w:jc w:val="both"/>
        <w:rPr>
          <w:rFonts w:ascii="Times New Roman" w:hAnsi="Times New Roman" w:cs="Times New Roman"/>
          <w:sz w:val="28"/>
          <w:szCs w:val="28"/>
        </w:rPr>
      </w:pPr>
      <w:r w:rsidRPr="00690D04">
        <w:rPr>
          <w:rFonts w:ascii="Times New Roman" w:hAnsi="Times New Roman" w:cs="Times New Roman"/>
          <w:sz w:val="28"/>
          <w:szCs w:val="28"/>
        </w:rPr>
        <w:t xml:space="preserve">Система фиксирует количество правильных ответов и затраченное время. </w:t>
      </w:r>
    </w:p>
    <w:p w:rsidR="004451DE" w:rsidRDefault="004451DE" w:rsidP="004451DE">
      <w:pPr>
        <w:pStyle w:val="a3"/>
        <w:ind w:firstLine="708"/>
        <w:jc w:val="both"/>
        <w:rPr>
          <w:rFonts w:ascii="Times New Roman" w:hAnsi="Times New Roman" w:cs="Times New Roman"/>
          <w:sz w:val="28"/>
          <w:szCs w:val="28"/>
        </w:rPr>
      </w:pPr>
      <w:r w:rsidRPr="00690D04">
        <w:rPr>
          <w:rFonts w:ascii="Times New Roman" w:hAnsi="Times New Roman" w:cs="Times New Roman"/>
          <w:sz w:val="28"/>
          <w:szCs w:val="28"/>
        </w:rPr>
        <w:t xml:space="preserve">Задача участников Конкурса – дать наибольшее количество правильных ответов за кратчайшее время. </w:t>
      </w:r>
    </w:p>
    <w:p w:rsidR="004451DE" w:rsidRDefault="004451DE" w:rsidP="004451DE">
      <w:pPr>
        <w:pStyle w:val="a3"/>
        <w:ind w:firstLine="708"/>
        <w:jc w:val="both"/>
        <w:rPr>
          <w:rFonts w:ascii="Times New Roman" w:hAnsi="Times New Roman" w:cs="Times New Roman"/>
          <w:sz w:val="28"/>
          <w:szCs w:val="28"/>
        </w:rPr>
      </w:pPr>
      <w:r w:rsidRPr="00690D04">
        <w:rPr>
          <w:rFonts w:ascii="Times New Roman" w:hAnsi="Times New Roman" w:cs="Times New Roman"/>
          <w:sz w:val="28"/>
          <w:szCs w:val="28"/>
        </w:rPr>
        <w:t xml:space="preserve">При равенстве правильных ответов преимущество имеют участники, затратившие меньшее время. </w:t>
      </w:r>
    </w:p>
    <w:p w:rsidR="004451DE" w:rsidRDefault="004451DE" w:rsidP="004451DE">
      <w:pPr>
        <w:pStyle w:val="a3"/>
        <w:ind w:firstLine="708"/>
        <w:jc w:val="both"/>
        <w:rPr>
          <w:rFonts w:ascii="Times New Roman" w:hAnsi="Times New Roman" w:cs="Times New Roman"/>
          <w:sz w:val="28"/>
          <w:szCs w:val="28"/>
        </w:rPr>
      </w:pPr>
      <w:r w:rsidRPr="00690D04">
        <w:rPr>
          <w:rFonts w:ascii="Times New Roman" w:hAnsi="Times New Roman" w:cs="Times New Roman"/>
          <w:sz w:val="28"/>
          <w:szCs w:val="28"/>
        </w:rPr>
        <w:t xml:space="preserve">Победителями первого (регионального) этапа Конкурса становятся участники с наилучшими результатами, ответившие на наибольшее количество вопросов. </w:t>
      </w:r>
    </w:p>
    <w:p w:rsidR="004451DE" w:rsidRDefault="004451DE" w:rsidP="004451DE">
      <w:pPr>
        <w:pStyle w:val="a3"/>
        <w:ind w:firstLine="708"/>
        <w:jc w:val="both"/>
        <w:rPr>
          <w:rFonts w:ascii="Times New Roman" w:hAnsi="Times New Roman" w:cs="Times New Roman"/>
          <w:sz w:val="28"/>
          <w:szCs w:val="28"/>
        </w:rPr>
      </w:pPr>
      <w:r w:rsidRPr="00690D04">
        <w:rPr>
          <w:rFonts w:ascii="Times New Roman" w:hAnsi="Times New Roman" w:cs="Times New Roman"/>
          <w:sz w:val="28"/>
          <w:szCs w:val="28"/>
        </w:rPr>
        <w:t xml:space="preserve">Повторное прохождение участником тестирования во время Конкурса ведет к дисквалификации. </w:t>
      </w:r>
    </w:p>
    <w:p w:rsidR="004451DE" w:rsidRDefault="004451DE" w:rsidP="004451DE">
      <w:pPr>
        <w:pStyle w:val="a3"/>
        <w:ind w:firstLine="708"/>
        <w:jc w:val="both"/>
        <w:rPr>
          <w:rFonts w:ascii="Times New Roman" w:hAnsi="Times New Roman" w:cs="Times New Roman"/>
          <w:sz w:val="28"/>
          <w:szCs w:val="28"/>
        </w:rPr>
      </w:pPr>
      <w:proofErr w:type="gramStart"/>
      <w:r w:rsidRPr="00690D04">
        <w:rPr>
          <w:rFonts w:ascii="Times New Roman" w:hAnsi="Times New Roman" w:cs="Times New Roman"/>
          <w:sz w:val="28"/>
          <w:szCs w:val="28"/>
        </w:rPr>
        <w:t>Задания конкурса могут включать вопросы из разных областей охраны труда: нормативно - правовые основы охраны труда, обязанности работодателя по обеспечению безопасных условий и охраны труда, обеспечение безопасного выполнения подрядных работ, обеспечение снабжения безопасной продукцией, специальная оценка условий труда, система управления охраной труда, медицинские осмотры, обучение по охране труда, расследование, оформление (рассмотрение), учет микроповреждений (микротравм), несчастных случаев на производстве, оценка профессиональных рисков</w:t>
      </w:r>
      <w:proofErr w:type="gramEnd"/>
      <w:r w:rsidRPr="00690D04">
        <w:rPr>
          <w:rFonts w:ascii="Times New Roman" w:hAnsi="Times New Roman" w:cs="Times New Roman"/>
          <w:sz w:val="28"/>
          <w:szCs w:val="28"/>
        </w:rPr>
        <w:t xml:space="preserve">, расследование и учет профессиональных заболеваний, средства индивидуальной и коллективной защиты и другие вопросы в области охраны труда. </w:t>
      </w:r>
    </w:p>
    <w:p w:rsidR="004451DE" w:rsidRPr="009205CC" w:rsidRDefault="004451DE" w:rsidP="004451DE">
      <w:pPr>
        <w:pStyle w:val="a3"/>
        <w:ind w:firstLine="708"/>
        <w:jc w:val="both"/>
        <w:rPr>
          <w:rFonts w:ascii="Times New Roman" w:hAnsi="Times New Roman" w:cs="Times New Roman"/>
          <w:sz w:val="27"/>
          <w:szCs w:val="27"/>
        </w:rPr>
      </w:pPr>
      <w:r w:rsidRPr="00690D04">
        <w:rPr>
          <w:rFonts w:ascii="Times New Roman" w:hAnsi="Times New Roman" w:cs="Times New Roman"/>
          <w:sz w:val="28"/>
          <w:szCs w:val="28"/>
        </w:rPr>
        <w:t>Если в течени</w:t>
      </w:r>
      <w:proofErr w:type="gramStart"/>
      <w:r w:rsidRPr="00690D04">
        <w:rPr>
          <w:rFonts w:ascii="Times New Roman" w:hAnsi="Times New Roman" w:cs="Times New Roman"/>
          <w:sz w:val="28"/>
          <w:szCs w:val="28"/>
        </w:rPr>
        <w:t>и</w:t>
      </w:r>
      <w:proofErr w:type="gramEnd"/>
      <w:r w:rsidRPr="00690D04">
        <w:rPr>
          <w:rFonts w:ascii="Times New Roman" w:hAnsi="Times New Roman" w:cs="Times New Roman"/>
          <w:sz w:val="28"/>
          <w:szCs w:val="28"/>
        </w:rPr>
        <w:t xml:space="preserve"> двух суток после прохождения регистрации не пришел логин и пароль, то необходимо обратиться по телефону: +7(3822) 46-98-5</w:t>
      </w:r>
      <w:r>
        <w:rPr>
          <w:rFonts w:ascii="Times New Roman" w:hAnsi="Times New Roman" w:cs="Times New Roman"/>
          <w:sz w:val="28"/>
          <w:szCs w:val="28"/>
        </w:rPr>
        <w:t xml:space="preserve">8, </w:t>
      </w:r>
      <w:r w:rsidRPr="004451DE">
        <w:rPr>
          <w:rFonts w:ascii="Times New Roman" w:hAnsi="Times New Roman" w:cs="Times New Roman"/>
          <w:sz w:val="28"/>
          <w:szCs w:val="28"/>
        </w:rPr>
        <w:t>Трифонов</w:t>
      </w:r>
      <w:r>
        <w:rPr>
          <w:rFonts w:ascii="Times New Roman" w:hAnsi="Times New Roman" w:cs="Times New Roman"/>
          <w:sz w:val="28"/>
          <w:szCs w:val="28"/>
        </w:rPr>
        <w:t xml:space="preserve"> </w:t>
      </w:r>
      <w:r w:rsidRPr="004451DE">
        <w:rPr>
          <w:rFonts w:ascii="Times New Roman" w:hAnsi="Times New Roman" w:cs="Times New Roman"/>
          <w:sz w:val="28"/>
          <w:szCs w:val="28"/>
        </w:rPr>
        <w:t xml:space="preserve">Александр Сергеевич, электронная </w:t>
      </w:r>
      <w:proofErr w:type="spellStart"/>
      <w:r w:rsidRPr="004451DE">
        <w:rPr>
          <w:rFonts w:ascii="Times New Roman" w:hAnsi="Times New Roman" w:cs="Times New Roman"/>
          <w:sz w:val="28"/>
          <w:szCs w:val="28"/>
        </w:rPr>
        <w:t>почта:trifonov_ae@rabota.tomsk.ru</w:t>
      </w:r>
      <w:proofErr w:type="spellEnd"/>
    </w:p>
    <w:p w:rsidR="004451DE" w:rsidRDefault="004451DE" w:rsidP="004451DE">
      <w:pPr>
        <w:spacing w:after="0" w:line="240" w:lineRule="auto"/>
        <w:jc w:val="both"/>
        <w:rPr>
          <w:rFonts w:ascii="Times New Roman" w:hAnsi="Times New Roman" w:cs="Times New Roman"/>
          <w:b/>
          <w:sz w:val="27"/>
          <w:szCs w:val="27"/>
        </w:rPr>
      </w:pPr>
    </w:p>
    <w:p w:rsidR="004451DE" w:rsidRDefault="004451DE" w:rsidP="004451DE">
      <w:pPr>
        <w:spacing w:after="0" w:line="240" w:lineRule="auto"/>
        <w:jc w:val="both"/>
        <w:rPr>
          <w:rFonts w:ascii="Times New Roman" w:hAnsi="Times New Roman" w:cs="Times New Roman"/>
          <w:b/>
          <w:sz w:val="27"/>
          <w:szCs w:val="27"/>
        </w:rPr>
      </w:pPr>
    </w:p>
    <w:p w:rsidR="004451DE" w:rsidRDefault="004451DE" w:rsidP="004451DE">
      <w:pPr>
        <w:spacing w:after="0" w:line="240" w:lineRule="auto"/>
        <w:jc w:val="both"/>
        <w:rPr>
          <w:rFonts w:ascii="Times New Roman" w:hAnsi="Times New Roman" w:cs="Times New Roman"/>
          <w:b/>
          <w:sz w:val="27"/>
          <w:szCs w:val="27"/>
        </w:rPr>
      </w:pPr>
    </w:p>
    <w:p w:rsidR="004451DE" w:rsidRDefault="004451DE" w:rsidP="004451DE">
      <w:pPr>
        <w:spacing w:after="0" w:line="240" w:lineRule="auto"/>
        <w:jc w:val="both"/>
        <w:rPr>
          <w:rFonts w:ascii="Times New Roman" w:hAnsi="Times New Roman" w:cs="Times New Roman"/>
          <w:b/>
          <w:sz w:val="27"/>
          <w:szCs w:val="27"/>
        </w:rPr>
      </w:pPr>
    </w:p>
    <w:p w:rsidR="004451DE" w:rsidRDefault="004451DE"/>
    <w:p w:rsidR="004451DE" w:rsidRDefault="004451DE" w:rsidP="004451DE">
      <w:pPr>
        <w:pStyle w:val="a3"/>
        <w:jc w:val="right"/>
        <w:rPr>
          <w:rFonts w:ascii="Times New Roman" w:hAnsi="Times New Roman" w:cs="Times New Roman"/>
          <w:sz w:val="28"/>
          <w:szCs w:val="28"/>
        </w:rPr>
      </w:pPr>
      <w:r w:rsidRPr="009205CC">
        <w:rPr>
          <w:rFonts w:ascii="Times New Roman" w:hAnsi="Times New Roman" w:cs="Times New Roman"/>
          <w:sz w:val="28"/>
          <w:szCs w:val="28"/>
        </w:rPr>
        <w:lastRenderedPageBreak/>
        <w:t xml:space="preserve">Приложение 2 </w:t>
      </w:r>
    </w:p>
    <w:p w:rsidR="00AB09B6" w:rsidRDefault="00AB09B6" w:rsidP="004451DE">
      <w:pPr>
        <w:pStyle w:val="a3"/>
        <w:jc w:val="right"/>
        <w:rPr>
          <w:rFonts w:ascii="Times New Roman" w:hAnsi="Times New Roman" w:cs="Times New Roman"/>
          <w:sz w:val="28"/>
          <w:szCs w:val="28"/>
        </w:rPr>
      </w:pPr>
    </w:p>
    <w:p w:rsidR="004451DE" w:rsidRPr="009205CC" w:rsidRDefault="004451DE" w:rsidP="004451DE">
      <w:pPr>
        <w:pStyle w:val="a3"/>
        <w:jc w:val="center"/>
        <w:rPr>
          <w:rFonts w:ascii="Times New Roman" w:hAnsi="Times New Roman" w:cs="Times New Roman"/>
          <w:b/>
          <w:sz w:val="28"/>
          <w:szCs w:val="28"/>
        </w:rPr>
      </w:pPr>
      <w:r w:rsidRPr="009205CC">
        <w:rPr>
          <w:rFonts w:ascii="Times New Roman" w:hAnsi="Times New Roman" w:cs="Times New Roman"/>
          <w:b/>
          <w:sz w:val="28"/>
          <w:szCs w:val="28"/>
        </w:rPr>
        <w:t>Информация по второму этапу Конкурса</w:t>
      </w:r>
    </w:p>
    <w:p w:rsidR="004451DE" w:rsidRDefault="004451DE" w:rsidP="004451DE">
      <w:pPr>
        <w:pStyle w:val="a3"/>
        <w:ind w:firstLine="708"/>
        <w:jc w:val="both"/>
        <w:rPr>
          <w:rFonts w:ascii="Times New Roman" w:hAnsi="Times New Roman" w:cs="Times New Roman"/>
          <w:sz w:val="28"/>
          <w:szCs w:val="28"/>
        </w:rPr>
      </w:pPr>
      <w:r w:rsidRPr="009205CC">
        <w:rPr>
          <w:rFonts w:ascii="Times New Roman" w:hAnsi="Times New Roman" w:cs="Times New Roman"/>
          <w:sz w:val="28"/>
          <w:szCs w:val="28"/>
        </w:rPr>
        <w:t xml:space="preserve">К участию во втором этапе межрегионального Конкурса допускаются участники, набравшие наибольшее количество баллов и занявшие первые места по каждой номинации в регионах Сибирского федерального округа Российской Федерации по итогам первого этапа. При отказе от участия в межрегиональном этапе какого-либо участника, занявшего первое место в регионе СФО, право участия переходит к участнику, занявшему в рейтинге следующее место. </w:t>
      </w:r>
    </w:p>
    <w:p w:rsidR="004451DE" w:rsidRDefault="004451DE" w:rsidP="004451DE">
      <w:pPr>
        <w:pStyle w:val="a3"/>
        <w:ind w:firstLine="708"/>
        <w:jc w:val="both"/>
        <w:rPr>
          <w:rFonts w:ascii="Times New Roman" w:hAnsi="Times New Roman" w:cs="Times New Roman"/>
          <w:sz w:val="28"/>
          <w:szCs w:val="28"/>
        </w:rPr>
      </w:pPr>
      <w:r w:rsidRPr="009205CC">
        <w:rPr>
          <w:rFonts w:ascii="Times New Roman" w:hAnsi="Times New Roman" w:cs="Times New Roman"/>
          <w:sz w:val="28"/>
          <w:szCs w:val="28"/>
        </w:rPr>
        <w:t>Межрегиональный этап пройдет очно на площадке организации               г.</w:t>
      </w:r>
      <w:r>
        <w:rPr>
          <w:rFonts w:ascii="Times New Roman" w:hAnsi="Times New Roman" w:cs="Times New Roman"/>
          <w:sz w:val="28"/>
          <w:szCs w:val="28"/>
        </w:rPr>
        <w:t xml:space="preserve"> </w:t>
      </w:r>
      <w:r w:rsidRPr="009205CC">
        <w:rPr>
          <w:rFonts w:ascii="Times New Roman" w:hAnsi="Times New Roman" w:cs="Times New Roman"/>
          <w:sz w:val="28"/>
          <w:szCs w:val="28"/>
        </w:rPr>
        <w:t>Томска. Соревнования</w:t>
      </w:r>
      <w:r w:rsidRPr="004451DE">
        <w:rPr>
          <w:rFonts w:ascii="Times New Roman" w:hAnsi="Times New Roman" w:cs="Times New Roman"/>
          <w:sz w:val="28"/>
          <w:szCs w:val="28"/>
        </w:rPr>
        <w:t xml:space="preserve"> </w:t>
      </w:r>
      <w:r w:rsidRPr="009205CC">
        <w:rPr>
          <w:rFonts w:ascii="Times New Roman" w:hAnsi="Times New Roman" w:cs="Times New Roman"/>
          <w:sz w:val="28"/>
          <w:szCs w:val="28"/>
        </w:rPr>
        <w:t xml:space="preserve"> предусматривают </w:t>
      </w:r>
      <w:r w:rsidRPr="004451DE">
        <w:rPr>
          <w:rFonts w:ascii="Times New Roman" w:hAnsi="Times New Roman" w:cs="Times New Roman"/>
          <w:sz w:val="28"/>
          <w:szCs w:val="28"/>
        </w:rPr>
        <w:t xml:space="preserve"> </w:t>
      </w:r>
      <w:r w:rsidRPr="009205CC">
        <w:rPr>
          <w:rFonts w:ascii="Times New Roman" w:hAnsi="Times New Roman" w:cs="Times New Roman"/>
          <w:sz w:val="28"/>
          <w:szCs w:val="28"/>
        </w:rPr>
        <w:t xml:space="preserve">выполнение </w:t>
      </w:r>
      <w:r w:rsidRPr="004451DE">
        <w:rPr>
          <w:rFonts w:ascii="Times New Roman" w:hAnsi="Times New Roman" w:cs="Times New Roman"/>
          <w:sz w:val="28"/>
          <w:szCs w:val="28"/>
        </w:rPr>
        <w:t xml:space="preserve"> </w:t>
      </w:r>
      <w:r w:rsidRPr="009205CC">
        <w:rPr>
          <w:rFonts w:ascii="Times New Roman" w:hAnsi="Times New Roman" w:cs="Times New Roman"/>
          <w:sz w:val="28"/>
          <w:szCs w:val="28"/>
        </w:rPr>
        <w:t xml:space="preserve">конкурсных заданий. </w:t>
      </w:r>
    </w:p>
    <w:p w:rsidR="004451DE" w:rsidRDefault="004451DE" w:rsidP="004451DE">
      <w:pPr>
        <w:pStyle w:val="a3"/>
        <w:ind w:firstLine="708"/>
        <w:jc w:val="both"/>
        <w:rPr>
          <w:rFonts w:ascii="Times New Roman" w:hAnsi="Times New Roman" w:cs="Times New Roman"/>
          <w:sz w:val="28"/>
          <w:szCs w:val="28"/>
        </w:rPr>
      </w:pPr>
      <w:r w:rsidRPr="009205CC">
        <w:rPr>
          <w:rFonts w:ascii="Times New Roman" w:hAnsi="Times New Roman" w:cs="Times New Roman"/>
          <w:sz w:val="28"/>
          <w:szCs w:val="28"/>
        </w:rPr>
        <w:t xml:space="preserve">Задания для участников второго этапа Конкурса не публикуются и являются конфиденциальными. Конверт с заданиями вскрывается во время проведения конкурсного задания. </w:t>
      </w:r>
    </w:p>
    <w:p w:rsidR="004451DE" w:rsidRDefault="004451DE" w:rsidP="004451DE">
      <w:pPr>
        <w:pStyle w:val="a3"/>
        <w:ind w:firstLine="708"/>
        <w:jc w:val="both"/>
        <w:rPr>
          <w:rFonts w:ascii="Times New Roman" w:hAnsi="Times New Roman" w:cs="Times New Roman"/>
          <w:sz w:val="28"/>
          <w:szCs w:val="28"/>
        </w:rPr>
      </w:pPr>
      <w:r w:rsidRPr="009205CC">
        <w:rPr>
          <w:rFonts w:ascii="Times New Roman" w:hAnsi="Times New Roman" w:cs="Times New Roman"/>
          <w:sz w:val="28"/>
          <w:szCs w:val="28"/>
        </w:rPr>
        <w:t xml:space="preserve">Задания конкурса могут включать в себя: оценку профессиональных рисков; разработку инструкций по охране труда, проведение инструктажа; оказание первой помощи пострадавшим при несчастном случае на производстве; условия труда на рабочем месте; расследование несчастных случаев на производстве, подбор средств индивидуальной защиты для определенной профессии. </w:t>
      </w:r>
    </w:p>
    <w:p w:rsidR="004451DE" w:rsidRDefault="004451DE" w:rsidP="004451DE">
      <w:pPr>
        <w:pStyle w:val="a3"/>
        <w:ind w:firstLine="708"/>
        <w:jc w:val="both"/>
        <w:rPr>
          <w:rFonts w:ascii="Times New Roman" w:hAnsi="Times New Roman" w:cs="Times New Roman"/>
          <w:sz w:val="28"/>
          <w:szCs w:val="28"/>
        </w:rPr>
      </w:pPr>
      <w:r w:rsidRPr="009205CC">
        <w:rPr>
          <w:rFonts w:ascii="Times New Roman" w:hAnsi="Times New Roman" w:cs="Times New Roman"/>
          <w:sz w:val="28"/>
          <w:szCs w:val="28"/>
        </w:rPr>
        <w:t xml:space="preserve">Перед выполнением теоретических и практических заданий участников Конкурса знакомят с площадкой и условиями проведения заданий. Участникам объявляется контрольное время для выполнения задания, установленное исходя из сложности и объема выполняемого задания. </w:t>
      </w:r>
    </w:p>
    <w:p w:rsidR="004451DE" w:rsidRDefault="004451DE" w:rsidP="004451DE">
      <w:pPr>
        <w:pStyle w:val="a3"/>
        <w:ind w:firstLine="708"/>
        <w:jc w:val="both"/>
        <w:rPr>
          <w:rFonts w:ascii="Times New Roman" w:hAnsi="Times New Roman" w:cs="Times New Roman"/>
          <w:sz w:val="28"/>
          <w:szCs w:val="28"/>
        </w:rPr>
      </w:pPr>
      <w:r w:rsidRPr="009205CC">
        <w:rPr>
          <w:rFonts w:ascii="Times New Roman" w:hAnsi="Times New Roman" w:cs="Times New Roman"/>
          <w:sz w:val="28"/>
          <w:szCs w:val="28"/>
        </w:rPr>
        <w:t xml:space="preserve">Все командировочные расходы участника межрегионального этапа несет организация, направившая участника. </w:t>
      </w:r>
    </w:p>
    <w:p w:rsidR="004451DE" w:rsidRPr="009205CC" w:rsidRDefault="004451DE" w:rsidP="004451DE">
      <w:pPr>
        <w:pStyle w:val="a3"/>
        <w:ind w:firstLine="708"/>
        <w:jc w:val="both"/>
        <w:rPr>
          <w:rFonts w:ascii="Times New Roman" w:hAnsi="Times New Roman" w:cs="Times New Roman"/>
          <w:b/>
          <w:sz w:val="28"/>
          <w:szCs w:val="28"/>
        </w:rPr>
      </w:pPr>
      <w:r w:rsidRPr="009205CC">
        <w:rPr>
          <w:rFonts w:ascii="Times New Roman" w:hAnsi="Times New Roman" w:cs="Times New Roman"/>
          <w:sz w:val="28"/>
          <w:szCs w:val="28"/>
        </w:rPr>
        <w:t xml:space="preserve">По вопросам проведения межрегионального этапа Конкурса обращаться по телефону: +7 (3822) 46-93-81, </w:t>
      </w:r>
      <w:proofErr w:type="spellStart"/>
      <w:r w:rsidRPr="009205CC">
        <w:rPr>
          <w:rFonts w:ascii="Times New Roman" w:hAnsi="Times New Roman" w:cs="Times New Roman"/>
          <w:sz w:val="28"/>
          <w:szCs w:val="28"/>
        </w:rPr>
        <w:t>Борецкая</w:t>
      </w:r>
      <w:proofErr w:type="spellEnd"/>
      <w:r w:rsidRPr="009205CC">
        <w:rPr>
          <w:rFonts w:ascii="Times New Roman" w:hAnsi="Times New Roman" w:cs="Times New Roman"/>
          <w:sz w:val="28"/>
          <w:szCs w:val="28"/>
        </w:rPr>
        <w:t xml:space="preserve"> Ирина Анатольевна, электронная почта:</w:t>
      </w:r>
      <w:proofErr w:type="spellStart"/>
      <w:r>
        <w:rPr>
          <w:rFonts w:ascii="Times New Roman" w:hAnsi="Times New Roman" w:cs="Times New Roman"/>
          <w:sz w:val="28"/>
          <w:szCs w:val="28"/>
          <w:lang w:val="en-US"/>
        </w:rPr>
        <w:t>bia</w:t>
      </w:r>
      <w:proofErr w:type="spellEnd"/>
      <w:r w:rsidRPr="009205CC">
        <w:rPr>
          <w:rFonts w:ascii="Times New Roman" w:hAnsi="Times New Roman" w:cs="Times New Roman"/>
          <w:sz w:val="28"/>
          <w:szCs w:val="28"/>
        </w:rPr>
        <w:t>@</w:t>
      </w:r>
      <w:proofErr w:type="spellStart"/>
      <w:r>
        <w:rPr>
          <w:rFonts w:ascii="Times New Roman" w:hAnsi="Times New Roman" w:cs="Times New Roman"/>
          <w:sz w:val="28"/>
          <w:szCs w:val="28"/>
          <w:lang w:val="en-US"/>
        </w:rPr>
        <w:t>rabota</w:t>
      </w:r>
      <w:proofErr w:type="spellEnd"/>
      <w:r w:rsidRPr="009205CC">
        <w:rPr>
          <w:rFonts w:ascii="Times New Roman" w:hAnsi="Times New Roman" w:cs="Times New Roman"/>
          <w:sz w:val="28"/>
          <w:szCs w:val="28"/>
        </w:rPr>
        <w:t>.</w:t>
      </w:r>
      <w:proofErr w:type="spellStart"/>
      <w:r>
        <w:rPr>
          <w:rFonts w:ascii="Times New Roman" w:hAnsi="Times New Roman" w:cs="Times New Roman"/>
          <w:sz w:val="28"/>
          <w:szCs w:val="28"/>
          <w:lang w:val="en-US"/>
        </w:rPr>
        <w:t>tomsk</w:t>
      </w:r>
      <w:proofErr w:type="spellEnd"/>
      <w:r w:rsidRPr="009205C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4451DE" w:rsidRDefault="004451DE"/>
    <w:p w:rsidR="004451DE" w:rsidRDefault="004451DE"/>
    <w:p w:rsidR="004451DE" w:rsidRDefault="004451DE"/>
    <w:p w:rsidR="004451DE" w:rsidRDefault="004451DE"/>
    <w:p w:rsidR="004451DE" w:rsidRDefault="004451DE"/>
    <w:p w:rsidR="004451DE" w:rsidRDefault="004451DE"/>
    <w:p w:rsidR="004451DE" w:rsidRDefault="004451DE"/>
    <w:p w:rsidR="004451DE" w:rsidRDefault="004451DE"/>
    <w:p w:rsidR="004451DE" w:rsidRDefault="004451DE"/>
    <w:p w:rsidR="004451DE" w:rsidRDefault="004451DE"/>
    <w:sectPr w:rsidR="004451DE" w:rsidSect="004451DE">
      <w:pgSz w:w="11906" w:h="16838"/>
      <w:pgMar w:top="851"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3C"/>
    <w:rsid w:val="001040F9"/>
    <w:rsid w:val="004451DE"/>
    <w:rsid w:val="00804AFC"/>
    <w:rsid w:val="0086201A"/>
    <w:rsid w:val="00907B3C"/>
    <w:rsid w:val="009D403A"/>
    <w:rsid w:val="00AB09B6"/>
    <w:rsid w:val="00B32D3B"/>
    <w:rsid w:val="00BC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51DE"/>
    <w:pPr>
      <w:spacing w:after="0" w:line="240" w:lineRule="auto"/>
    </w:pPr>
    <w:rPr>
      <w:rFonts w:eastAsiaTheme="minorEastAsia"/>
      <w:lang w:eastAsia="ru-RU"/>
    </w:rPr>
  </w:style>
  <w:style w:type="character" w:styleId="a4">
    <w:name w:val="Hyperlink"/>
    <w:basedOn w:val="a0"/>
    <w:uiPriority w:val="99"/>
    <w:unhideWhenUsed/>
    <w:rsid w:val="00AB09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51DE"/>
    <w:pPr>
      <w:spacing w:after="0" w:line="240" w:lineRule="auto"/>
    </w:pPr>
    <w:rPr>
      <w:rFonts w:eastAsiaTheme="minorEastAsia"/>
      <w:lang w:eastAsia="ru-RU"/>
    </w:rPr>
  </w:style>
  <w:style w:type="character" w:styleId="a4">
    <w:name w:val="Hyperlink"/>
    <w:basedOn w:val="a0"/>
    <w:uiPriority w:val="99"/>
    <w:unhideWhenUsed/>
    <w:rsid w:val="00AB09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yv@rabota.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2024-08-07T02:31:00Z</cp:lastPrinted>
  <dcterms:created xsi:type="dcterms:W3CDTF">2024-08-07T02:23:00Z</dcterms:created>
  <dcterms:modified xsi:type="dcterms:W3CDTF">2024-08-07T02:32:00Z</dcterms:modified>
</cp:coreProperties>
</file>